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257D37" w14:textId="44459DF0" w:rsidR="00CF5A09" w:rsidRPr="00CF5A09" w:rsidRDefault="00CF5A09" w:rsidP="00CF5A0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 wp14:anchorId="68257D60" wp14:editId="441F420F">
            <wp:extent cx="879894" cy="1146759"/>
            <wp:effectExtent l="0" t="0" r="0" b="0"/>
            <wp:docPr id="2" name="Рисунок 2" descr="GERB_A_SAK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_A_SAKH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3892" cy="12301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4C6B1A6" w14:textId="77777777" w:rsidR="00F75ACB" w:rsidRPr="00CF5A09" w:rsidRDefault="00F75ACB" w:rsidP="00F75A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АДМИНИСТРАЦИЯ</w:t>
      </w:r>
    </w:p>
    <w:p w14:paraId="2599EDF8" w14:textId="77777777" w:rsidR="00F75ACB" w:rsidRPr="00CF5A09" w:rsidRDefault="00F75ACB" w:rsidP="00F75A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ГОРОДСКОГО ОКРУГА</w:t>
      </w:r>
    </w:p>
    <w:p w14:paraId="1D4B1392" w14:textId="77777777" w:rsidR="00F75ACB" w:rsidRDefault="00F75ACB" w:rsidP="00F75A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«АЛЕКСАНДРОВСК-САХАЛИНСКИЙ РАЙОН»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14:paraId="643A7EA9" w14:textId="77777777" w:rsidR="00F75ACB" w:rsidRPr="00A10E91" w:rsidRDefault="00F75ACB" w:rsidP="00F75A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САХАЛИНСКОЙ ОБЛАСТИ РОССИЙСКОЙ ФЕДЕРАЦИИ</w:t>
      </w:r>
    </w:p>
    <w:p w14:paraId="68257D3E" w14:textId="24A896F7" w:rsidR="00CF5A09" w:rsidRPr="00CF5A09" w:rsidRDefault="00F75ACB" w:rsidP="00CF5A09">
      <w:pPr>
        <w:tabs>
          <w:tab w:val="left" w:pos="5954"/>
        </w:tabs>
        <w:spacing w:after="0" w:line="240" w:lineRule="auto"/>
        <w:ind w:left="360" w:hanging="360"/>
        <w:jc w:val="center"/>
        <w:rPr>
          <w:rFonts w:ascii="Times New Roman" w:eastAsia="Times New Roman" w:hAnsi="Times New Roman" w:cs="Times New Roman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ПОСТАНОВЛЕНИЕ</w:t>
      </w:r>
    </w:p>
    <w:tbl>
      <w:tblPr>
        <w:tblStyle w:val="a5"/>
        <w:tblpPr w:leftFromText="180" w:rightFromText="180" w:vertAnchor="text" w:horzAnchor="margin" w:tblpY="43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5"/>
      </w:tblGrid>
      <w:tr w:rsidR="00500FE8" w:rsidRPr="007B6BD3" w14:paraId="153F4C2A" w14:textId="77777777" w:rsidTr="007B6BD3">
        <w:trPr>
          <w:trHeight w:val="983"/>
        </w:trPr>
        <w:tc>
          <w:tcPr>
            <w:tcW w:w="5245" w:type="dxa"/>
          </w:tcPr>
          <w:p w14:paraId="31E658C1" w14:textId="78B12F65" w:rsidR="004B7609" w:rsidRPr="007B6BD3" w:rsidRDefault="001E1E32" w:rsidP="007B6B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6BD3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r w:rsidR="00F75ACB" w:rsidRPr="007B6B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alias w:val="{RegDate}"/>
                <w:tag w:val="{RegDate}"/>
                <w:id w:val="377906705"/>
                <w:placeholder>
                  <w:docPart w:val="D19734B103AB4ADAAA35E1B39314B589"/>
                </w:placeholder>
              </w:sdtPr>
              <w:sdtEndPr/>
              <w:sdtContent>
                <w:r w:rsidR="007B6BD3" w:rsidRPr="007B6BD3">
                  <w:rPr>
                    <w:rFonts w:ascii="Times New Roman" w:hAnsi="Times New Roman" w:cs="Times New Roman"/>
                    <w:sz w:val="24"/>
                    <w:szCs w:val="24"/>
                  </w:rPr>
                  <w:t xml:space="preserve">18.10.2024 </w:t>
                </w:r>
              </w:sdtContent>
            </w:sdt>
            <w:r w:rsidR="004B7609" w:rsidRPr="007B6BD3">
              <w:rPr>
                <w:rFonts w:ascii="Times New Roman" w:hAnsi="Times New Roman" w:cs="Times New Roman"/>
                <w:sz w:val="24"/>
                <w:szCs w:val="24"/>
              </w:rPr>
              <w:t xml:space="preserve"> №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en-US"/>
                </w:rPr>
                <w:alias w:val="{RegNumber}"/>
                <w:tag w:val="{RegNumber}"/>
                <w:id w:val="-404678849"/>
                <w:placeholder>
                  <w:docPart w:val="B8DBDEC0A2C0449A8A6D8C1779155C89"/>
                </w:placeholder>
              </w:sdtPr>
              <w:sdtEndPr/>
              <w:sdtContent>
                <w:r w:rsidR="007B6BD3" w:rsidRPr="007B6BD3">
                  <w:rPr>
                    <w:rFonts w:ascii="Times New Roman" w:hAnsi="Times New Roman" w:cs="Times New Roman"/>
                    <w:sz w:val="24"/>
                    <w:szCs w:val="24"/>
                  </w:rPr>
                  <w:t>814</w:t>
                </w:r>
              </w:sdtContent>
            </w:sdt>
          </w:p>
          <w:p w14:paraId="6CE7B2A3" w14:textId="504FEE0F" w:rsidR="004B7609" w:rsidRPr="007B6BD3" w:rsidRDefault="00780206" w:rsidP="007B6B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6B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Александровск-Сахалинский</w:t>
            </w:r>
          </w:p>
          <w:p w14:paraId="0A6D1159" w14:textId="457EF0BD" w:rsidR="00500FE8" w:rsidRPr="007B6BD3" w:rsidRDefault="00500FE8" w:rsidP="007B6BD3">
            <w:pPr>
              <w:spacing w:after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B6BD3" w:rsidRPr="007B6BD3" w14:paraId="63C24B3D" w14:textId="77777777" w:rsidTr="007B6BD3">
        <w:trPr>
          <w:trHeight w:val="4151"/>
        </w:trPr>
        <w:tc>
          <w:tcPr>
            <w:tcW w:w="5245" w:type="dxa"/>
          </w:tcPr>
          <w:p w14:paraId="3859B004" w14:textId="3BEA36A4" w:rsidR="007B6BD3" w:rsidRPr="007B6BD3" w:rsidRDefault="007B6BD3" w:rsidP="007B6BD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6BD3">
              <w:rPr>
                <w:rFonts w:ascii="Times New Roman" w:hAnsi="Times New Roman" w:cs="Times New Roman"/>
                <w:b/>
                <w:sz w:val="24"/>
                <w:szCs w:val="24"/>
              </w:rPr>
              <w:t>Об утверждении перечня муниципальных услуг органов местного самоуправления  ГО "Александровск-Сахалинский район" и подведомственных им учреждениям и государственных услуг, предоставляемых органами местного самоуправления при осуществлении отдельных государственных полномочий, переданных федеральными законами и законами Сахалинской области, предоставление которых организуется в государственном бюджетном учреждении Сахалинской области «Многофункциональный центр предоставления государственных и муниципальных услуг»</w:t>
            </w:r>
          </w:p>
        </w:tc>
      </w:tr>
    </w:tbl>
    <w:p w14:paraId="5D47882C" w14:textId="1084BAA1" w:rsidR="00262A74" w:rsidRPr="007B6BD3" w:rsidRDefault="00500FE8" w:rsidP="007B6BD3">
      <w:pPr>
        <w:spacing w:after="240" w:line="240" w:lineRule="auto"/>
        <w:jc w:val="center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  <w:r w:rsidRPr="007B6BD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</w:t>
      </w:r>
      <w:r w:rsidR="00CF5A09" w:rsidRPr="007B6BD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68257D62" wp14:editId="51E4A899">
            <wp:extent cx="5743575" cy="1047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3575" cy="104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F87F5D" w14:textId="77777777" w:rsidR="00262A74" w:rsidRPr="007B6BD3" w:rsidRDefault="00262A74" w:rsidP="007B6BD3">
      <w:pPr>
        <w:spacing w:after="24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CE0ADC7" w14:textId="77777777" w:rsidR="00E1396E" w:rsidRPr="007B6BD3" w:rsidRDefault="00E1396E" w:rsidP="007B6BD3">
      <w:pPr>
        <w:widowControl w:val="0"/>
        <w:autoSpaceDE w:val="0"/>
        <w:autoSpaceDN w:val="0"/>
        <w:adjustRightInd w:val="0"/>
        <w:spacing w:after="0" w:line="240" w:lineRule="auto"/>
        <w:ind w:right="-1"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2776F1A" w14:textId="77777777" w:rsidR="00E1396E" w:rsidRPr="007B6BD3" w:rsidRDefault="00E1396E" w:rsidP="007B6BD3">
      <w:pPr>
        <w:widowControl w:val="0"/>
        <w:autoSpaceDE w:val="0"/>
        <w:autoSpaceDN w:val="0"/>
        <w:adjustRightInd w:val="0"/>
        <w:spacing w:after="480" w:line="240" w:lineRule="auto"/>
        <w:ind w:right="-1"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AEE210B" w14:textId="77777777" w:rsidR="00E1396E" w:rsidRPr="007B6BD3" w:rsidRDefault="00E1396E" w:rsidP="007B6BD3">
      <w:pPr>
        <w:widowControl w:val="0"/>
        <w:autoSpaceDE w:val="0"/>
        <w:autoSpaceDN w:val="0"/>
        <w:adjustRightInd w:val="0"/>
        <w:spacing w:after="480" w:line="240" w:lineRule="auto"/>
        <w:ind w:right="-1"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D6DD273" w14:textId="77777777" w:rsidR="00F75ACB" w:rsidRPr="007B6BD3" w:rsidRDefault="00F75ACB" w:rsidP="007B6BD3">
      <w:pPr>
        <w:widowControl w:val="0"/>
        <w:autoSpaceDE w:val="0"/>
        <w:autoSpaceDN w:val="0"/>
        <w:adjustRightInd w:val="0"/>
        <w:spacing w:after="480" w:line="240" w:lineRule="auto"/>
        <w:ind w:right="-1"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4FD0610" w14:textId="77777777" w:rsidR="00413B14" w:rsidRPr="007B6BD3" w:rsidRDefault="00413B14" w:rsidP="007B6BD3">
      <w:pPr>
        <w:widowControl w:val="0"/>
        <w:autoSpaceDE w:val="0"/>
        <w:autoSpaceDN w:val="0"/>
        <w:adjustRightInd w:val="0"/>
        <w:spacing w:after="48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5AE4B01" w14:textId="77777777" w:rsidR="00413B14" w:rsidRPr="007B6BD3" w:rsidRDefault="00413B14" w:rsidP="007B6BD3">
      <w:pPr>
        <w:widowControl w:val="0"/>
        <w:autoSpaceDE w:val="0"/>
        <w:autoSpaceDN w:val="0"/>
        <w:adjustRightInd w:val="0"/>
        <w:spacing w:after="48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37031CD" w14:textId="77777777" w:rsidR="00413B14" w:rsidRPr="007B6BD3" w:rsidRDefault="00413B14" w:rsidP="007B6BD3">
      <w:pPr>
        <w:widowControl w:val="0"/>
        <w:autoSpaceDE w:val="0"/>
        <w:autoSpaceDN w:val="0"/>
        <w:adjustRightInd w:val="0"/>
        <w:spacing w:after="48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BE749BB" w14:textId="4E90CA9A" w:rsidR="00E1396E" w:rsidRPr="007B6BD3" w:rsidRDefault="0033564E" w:rsidP="007B6BD3">
      <w:pPr>
        <w:widowControl w:val="0"/>
        <w:autoSpaceDE w:val="0"/>
        <w:autoSpaceDN w:val="0"/>
        <w:adjustRightInd w:val="0"/>
        <w:spacing w:after="480" w:line="240" w:lineRule="auto"/>
        <w:ind w:right="-1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6BD3">
        <w:rPr>
          <w:rFonts w:ascii="Times New Roman" w:eastAsia="Times New Roman" w:hAnsi="Times New Roman" w:cs="Times New Roman"/>
          <w:sz w:val="24"/>
          <w:szCs w:val="24"/>
          <w:lang w:eastAsia="ru-RU"/>
        </w:rPr>
        <w:t>В целях реализации Федерального закона от 27.07.2010 №210-ФЗ «Об организации предоставления государственных и муниципальных услуг»,</w:t>
      </w:r>
      <w:r w:rsidR="00413B14" w:rsidRPr="007B6B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администрация городского округа «Александровск-Сахалинский район» постановляет:</w:t>
      </w:r>
    </w:p>
    <w:p w14:paraId="180BF266" w14:textId="0ECA1C99" w:rsidR="0033564E" w:rsidRPr="007B6BD3" w:rsidRDefault="00413B14" w:rsidP="007B6BD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6BD3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="0033564E" w:rsidRPr="007B6B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Утвердить </w:t>
      </w:r>
      <w:bookmarkStart w:id="0" w:name="_Hlk154162668"/>
      <w:r w:rsidR="0033564E" w:rsidRPr="007B6BD3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Перечень муниципальных услуг, предоставляемых органами местного самоуправления городского округа «Александровск-Сахалинский район» и подведомственных им учреждениям и государственных услуг, предоставляемых органами местного самоуправления при осуществлении отдельных государственных полномочий, переданных федеральными законами и законами Сахалинской области, предоставление которых организуется в государственном бюджетном учреждении Сахалинской области «Многофункциональный центр предоставления государственных и муниципальных услуг»</w:t>
      </w:r>
      <w:bookmarkEnd w:id="0"/>
      <w:r w:rsidR="0033564E" w:rsidRPr="007B6B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(прилагается).</w:t>
      </w:r>
    </w:p>
    <w:p w14:paraId="1D5EE46F" w14:textId="5E536E4E" w:rsidR="0033564E" w:rsidRPr="007B6BD3" w:rsidRDefault="0033564E" w:rsidP="007B6BD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6BD3">
        <w:rPr>
          <w:rFonts w:ascii="Times New Roman" w:eastAsia="Times New Roman" w:hAnsi="Times New Roman" w:cs="Times New Roman"/>
          <w:sz w:val="24"/>
          <w:szCs w:val="24"/>
          <w:lang w:eastAsia="ru-RU"/>
        </w:rPr>
        <w:t>2. Признать утратившим силу:</w:t>
      </w:r>
    </w:p>
    <w:p w14:paraId="41BB82DF" w14:textId="5C32E108" w:rsidR="0033564E" w:rsidRPr="007B6BD3" w:rsidRDefault="0033564E" w:rsidP="007B6BD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6BD3">
        <w:rPr>
          <w:rFonts w:ascii="Times New Roman" w:eastAsia="Times New Roman" w:hAnsi="Times New Roman" w:cs="Times New Roman"/>
          <w:sz w:val="24"/>
          <w:szCs w:val="24"/>
          <w:lang w:eastAsia="ru-RU"/>
        </w:rPr>
        <w:t>2.1.</w:t>
      </w:r>
      <w:r w:rsidRPr="007B6BD3">
        <w:rPr>
          <w:sz w:val="24"/>
          <w:szCs w:val="24"/>
        </w:rPr>
        <w:t xml:space="preserve"> </w:t>
      </w:r>
      <w:bookmarkStart w:id="1" w:name="_Hlk154161222"/>
      <w:r w:rsidRPr="007B6BD3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постановление администрации городского округа «Александровск – Сахалинский район»</w:t>
      </w:r>
      <w:bookmarkEnd w:id="1"/>
      <w:r w:rsidRPr="007B6BD3">
        <w:rPr>
          <w:sz w:val="24"/>
          <w:szCs w:val="24"/>
        </w:rPr>
        <w:t xml:space="preserve"> </w:t>
      </w:r>
      <w:r w:rsidRPr="007B6BD3">
        <w:rPr>
          <w:rFonts w:ascii="Times New Roman" w:eastAsia="Times New Roman" w:hAnsi="Times New Roman" w:cs="Times New Roman"/>
          <w:sz w:val="24"/>
          <w:szCs w:val="24"/>
          <w:lang w:eastAsia="ru-RU"/>
        </w:rPr>
        <w:t>от 30.06.2021 № 392 «Об утверждении перечня муниципальных услуг органов местного самоуправления  ГО «Александровск-Сахалинский район» и подведомственных им учреждениям и государственных услуг, предоставляемых органами местного самоуправления при осуществлении отдельных государственных полномочий, переданных федеральными законами и законами Сахалинской области, предоставление которых организуется в государственном бюджетном учреждении Сахалинской области «Многофункциональный центр предоставления государственных и муниципальных услуг»;</w:t>
      </w:r>
    </w:p>
    <w:p w14:paraId="102EEC94" w14:textId="0E2F5573" w:rsidR="0033564E" w:rsidRPr="007B6BD3" w:rsidRDefault="0033564E" w:rsidP="007B6BD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6BD3">
        <w:rPr>
          <w:rFonts w:ascii="Times New Roman" w:eastAsia="Times New Roman" w:hAnsi="Times New Roman" w:cs="Times New Roman"/>
          <w:sz w:val="24"/>
          <w:szCs w:val="24"/>
          <w:lang w:eastAsia="ru-RU"/>
        </w:rPr>
        <w:t>2.2.</w:t>
      </w:r>
      <w:r w:rsidRPr="007B6BD3">
        <w:rPr>
          <w:sz w:val="24"/>
          <w:szCs w:val="24"/>
        </w:rPr>
        <w:t xml:space="preserve"> </w:t>
      </w:r>
      <w:r w:rsidR="00673C07" w:rsidRPr="007B6B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постановление администрации городского округа «Александровск – Сахалинский район» от 29.11.2022 № 808 «О внесении изменений в постановление администрации городского </w:t>
      </w:r>
      <w:r w:rsidR="00673C07" w:rsidRPr="007B6BD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округа «Александровск-Сахалинский район» от 30.06.2021 № 392 « Об утверждении перечня муниципальных услуг органов местного самоуправления  ГО «Александровск-Сахалинский район» и подведомственных им учреждениям и государственных услуг, предоставляемых органами местного самоуправления при осуществлении отдельных государственных полномочий, переданных федеральными законами и законами Сахалинской области, предоставление которых организуется в государственном бюджетном учреждении Сахалинской области «Многофункциональный центр предоставления государственных и муниципальных услуг»;</w:t>
      </w:r>
    </w:p>
    <w:p w14:paraId="5C6E44B3" w14:textId="4527FCC9" w:rsidR="0033564E" w:rsidRPr="007B6BD3" w:rsidRDefault="0033564E" w:rsidP="007B6BD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6BD3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="00673C07" w:rsidRPr="007B6BD3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7B6B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постановление администрации городского округа «Александровск – Сахалинский район» от 29.12.2022 № 921 «О внесении изменений в постановление администрации городского округа «Александровск-Сахалинский район» от 30.06.2021 № 392 «Об утверждении перечня муниципальных услуг органов местного самоуправления ГО </w:t>
      </w:r>
      <w:r w:rsidR="00DB1F84" w:rsidRPr="007B6BD3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7B6BD3">
        <w:rPr>
          <w:rFonts w:ascii="Times New Roman" w:eastAsia="Times New Roman" w:hAnsi="Times New Roman" w:cs="Times New Roman"/>
          <w:sz w:val="24"/>
          <w:szCs w:val="24"/>
          <w:lang w:eastAsia="ru-RU"/>
        </w:rPr>
        <w:t>Александровск-Сахалинский район</w:t>
      </w:r>
      <w:r w:rsidR="00DB1F84" w:rsidRPr="007B6BD3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7B6B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подведомственных им учреждениям и государственных услуг, предоставляемых органами местного самоуправления при осуществлении отдельных государственных полномочий, переданных федеральными законами и законами Сахалинской области, предоставление которых организуется в государственном бюджетном учреждении Сахалинской области «Многофункциональный центр предоставления государственных и муниципальных услуг»; </w:t>
      </w:r>
    </w:p>
    <w:p w14:paraId="49EAAB69" w14:textId="07F621B7" w:rsidR="00DA0A96" w:rsidRPr="007B6BD3" w:rsidRDefault="00DA0A96" w:rsidP="007B6BD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6BD3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="00673C07" w:rsidRPr="007B6BD3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7B6BD3">
        <w:rPr>
          <w:rFonts w:ascii="Times New Roman" w:eastAsia="Times New Roman" w:hAnsi="Times New Roman" w:cs="Times New Roman"/>
          <w:sz w:val="24"/>
          <w:szCs w:val="24"/>
          <w:lang w:eastAsia="ru-RU"/>
        </w:rPr>
        <w:t>. постановление администрации городского округа «Александровск – Сахалинский район» от 28.04.2023 № 226 «О внесении изменений в постановление администрации городского округа «Александровск-Сахалинский район» от 30.06.2021 № 392 «Об утверждении перечня муниципальных услуг органов местного самоуправления  ГО «Александровск-Сахалинский район» и подведомственных им учреждениям и государственных услуг, предоставляемых органами местного самоуправления при осуществлении отдельных государственных полномочий, переданных федеральными законами и законами Сахалинской области, предоставление которых организуется в государственном бюджетном учреждении Сахалинской области «Многофункциональный центр предоставления государственных и муниципальных услуг»</w:t>
      </w:r>
      <w:r w:rsidR="00673C07" w:rsidRPr="007B6BD3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2376F2EB" w14:textId="60546F0B" w:rsidR="00DA0A96" w:rsidRPr="007B6BD3" w:rsidRDefault="0033564E" w:rsidP="007B6BD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6BD3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="00673C07" w:rsidRPr="007B6BD3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7B6B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постановление администрации городского округа «Александровск – Сахалинский район» от 29.06.2023 № 363 «О внесении изменений в постановление администрации городского округа «Александровск-Сахалинский район» от 30.06.2021 № 392 « Об утверждении перечня муниципальных услуг органов местного самоуправления  ГО </w:t>
      </w:r>
      <w:r w:rsidR="00DA0A96" w:rsidRPr="007B6BD3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7B6BD3">
        <w:rPr>
          <w:rFonts w:ascii="Times New Roman" w:eastAsia="Times New Roman" w:hAnsi="Times New Roman" w:cs="Times New Roman"/>
          <w:sz w:val="24"/>
          <w:szCs w:val="24"/>
          <w:lang w:eastAsia="ru-RU"/>
        </w:rPr>
        <w:t>Александровск-Сахалинский район</w:t>
      </w:r>
      <w:r w:rsidR="00DA0A96" w:rsidRPr="007B6BD3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7B6B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подведомственных им учреждениям и государственных услуг, предоставляемых органами местного самоуправления при осуществлении отдельных государственных полномочий, переданных федеральными законами и законами Сахалинской области, предоставление которых организуется в государственном бюджетном учреждении Сахалинской области «Многофункциональный центр предоставления государственных и муниципальных услуг»</w:t>
      </w:r>
      <w:r w:rsidR="00DA0A96" w:rsidRPr="007B6BD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64F7AD65" w14:textId="29259FFA" w:rsidR="0033564E" w:rsidRPr="007B6BD3" w:rsidRDefault="0033564E" w:rsidP="007B6BD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6BD3">
        <w:rPr>
          <w:rFonts w:ascii="Times New Roman" w:eastAsia="Times New Roman" w:hAnsi="Times New Roman" w:cs="Times New Roman"/>
          <w:sz w:val="24"/>
          <w:szCs w:val="24"/>
          <w:lang w:eastAsia="ru-RU"/>
        </w:rPr>
        <w:t>3. Опубликовать настоящее постановление в газете «Красное знамя» и разместить настоящее постановление на сайте городского округа «Александровск-Сахалинский район»</w:t>
      </w:r>
    </w:p>
    <w:p w14:paraId="0CC3EF89" w14:textId="77777777" w:rsidR="0033564E" w:rsidRPr="007B6BD3" w:rsidRDefault="0033564E" w:rsidP="007B6BD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6BD3">
        <w:rPr>
          <w:rFonts w:ascii="Times New Roman" w:eastAsia="Times New Roman" w:hAnsi="Times New Roman" w:cs="Times New Roman"/>
          <w:sz w:val="24"/>
          <w:szCs w:val="24"/>
          <w:lang w:eastAsia="ru-RU"/>
        </w:rPr>
        <w:t>4. Контроль за исполнением настоящего постановления возложить на вице-мэра городского округа «Александровск – Сахалинский район» (по внутренней политики).</w:t>
      </w:r>
    </w:p>
    <w:p w14:paraId="0D05850E" w14:textId="21762CA2" w:rsidR="00F75ACB" w:rsidRPr="007B6BD3" w:rsidRDefault="00F75ACB" w:rsidP="007B6BD3">
      <w:pPr>
        <w:widowControl w:val="0"/>
        <w:autoSpaceDE w:val="0"/>
        <w:autoSpaceDN w:val="0"/>
        <w:adjustRightInd w:val="0"/>
        <w:spacing w:after="480" w:line="240" w:lineRule="auto"/>
        <w:ind w:right="-1"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043508E" w14:textId="77777777" w:rsidR="00F75ACB" w:rsidRPr="007B6BD3" w:rsidRDefault="00F75ACB" w:rsidP="007B6BD3">
      <w:pPr>
        <w:widowControl w:val="0"/>
        <w:autoSpaceDE w:val="0"/>
        <w:autoSpaceDN w:val="0"/>
        <w:adjustRightInd w:val="0"/>
        <w:spacing w:after="480" w:line="240" w:lineRule="auto"/>
        <w:ind w:right="-1"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998" w:type="dxa"/>
        <w:tblLook w:val="01E0" w:firstRow="1" w:lastRow="1" w:firstColumn="1" w:lastColumn="1" w:noHBand="0" w:noVBand="0"/>
      </w:tblPr>
      <w:tblGrid>
        <w:gridCol w:w="5213"/>
        <w:gridCol w:w="4785"/>
      </w:tblGrid>
      <w:tr w:rsidR="00272276" w:rsidRPr="007B6BD3" w14:paraId="68257D5D" w14:textId="77777777" w:rsidTr="00461308">
        <w:tc>
          <w:tcPr>
            <w:tcW w:w="5213" w:type="dxa"/>
            <w:shd w:val="clear" w:color="auto" w:fill="auto"/>
          </w:tcPr>
          <w:p w14:paraId="0FFE9721" w14:textId="38F66663" w:rsidR="00272276" w:rsidRPr="007B6BD3" w:rsidRDefault="0024242B" w:rsidP="007B6BD3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B6B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</w:t>
            </w:r>
            <w:r w:rsidR="00272276" w:rsidRPr="007B6B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эр городского округа </w:t>
            </w:r>
          </w:p>
          <w:p w14:paraId="68257D5A" w14:textId="34F89949" w:rsidR="00272276" w:rsidRPr="007B6BD3" w:rsidRDefault="00272276" w:rsidP="007B6BD3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B6B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«Александровск-Сахалинский район»</w:t>
            </w:r>
          </w:p>
        </w:tc>
        <w:tc>
          <w:tcPr>
            <w:tcW w:w="4785" w:type="dxa"/>
            <w:shd w:val="clear" w:color="auto" w:fill="auto"/>
          </w:tcPr>
          <w:p w14:paraId="402EC992" w14:textId="6C10CCBB" w:rsidR="00272276" w:rsidRPr="007B6BD3" w:rsidRDefault="00272276" w:rsidP="007B6B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68257D5C" w14:textId="08E9794F" w:rsidR="00272276" w:rsidRPr="007B6BD3" w:rsidRDefault="00272276" w:rsidP="007B6B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B6B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                                </w:t>
            </w:r>
            <w:r w:rsidR="00495BB8" w:rsidRPr="007B6B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В.И. Антонюк</w:t>
            </w:r>
          </w:p>
        </w:tc>
      </w:tr>
    </w:tbl>
    <w:p w14:paraId="0D0D352D" w14:textId="6C1243A5" w:rsidR="004B7609" w:rsidRPr="006817AA" w:rsidRDefault="004B7609" w:rsidP="00B9623B">
      <w:pPr>
        <w:spacing w:after="0" w:line="240" w:lineRule="auto"/>
        <w:jc w:val="both"/>
        <w:rPr>
          <w:rFonts w:ascii="Times New Roman" w:eastAsia="Times New Roman" w:hAnsi="Times New Roman" w:cs="Times New Roman"/>
          <w:sz w:val="72"/>
          <w:szCs w:val="72"/>
          <w:lang w:val="en-US" w:eastAsia="ru-RU"/>
        </w:rPr>
      </w:pPr>
    </w:p>
    <w:sectPr w:rsidR="004B7609" w:rsidRPr="006817AA" w:rsidSect="007B6BD3">
      <w:type w:val="continuous"/>
      <w:pgSz w:w="11906" w:h="16838" w:code="9"/>
      <w:pgMar w:top="567" w:right="567" w:bottom="567" w:left="1134" w:header="709" w:footer="709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8009ED" w14:textId="77777777" w:rsidR="008E7D55" w:rsidRDefault="008E7D55" w:rsidP="00E654EF">
      <w:pPr>
        <w:spacing w:after="0" w:line="240" w:lineRule="auto"/>
      </w:pPr>
      <w:r>
        <w:separator/>
      </w:r>
    </w:p>
  </w:endnote>
  <w:endnote w:type="continuationSeparator" w:id="0">
    <w:p w14:paraId="0973EC9F" w14:textId="77777777" w:rsidR="008E7D55" w:rsidRDefault="008E7D55" w:rsidP="00E654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B72D6C" w14:textId="77777777" w:rsidR="008E7D55" w:rsidRDefault="008E7D55" w:rsidP="00E654EF">
      <w:pPr>
        <w:spacing w:after="0" w:line="240" w:lineRule="auto"/>
      </w:pPr>
      <w:r>
        <w:separator/>
      </w:r>
    </w:p>
  </w:footnote>
  <w:footnote w:type="continuationSeparator" w:id="0">
    <w:p w14:paraId="01E02EED" w14:textId="77777777" w:rsidR="008E7D55" w:rsidRDefault="008E7D55" w:rsidP="00E654E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A732A7"/>
    <w:multiLevelType w:val="hybridMultilevel"/>
    <w:tmpl w:val="09B00606"/>
    <w:lvl w:ilvl="0" w:tplc="5E82F816">
      <w:start w:val="1"/>
      <w:numFmt w:val="decimal"/>
      <w:lvlText w:val="%1."/>
      <w:lvlJc w:val="left"/>
      <w:pPr>
        <w:ind w:left="90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1DA74E63"/>
    <w:multiLevelType w:val="hybridMultilevel"/>
    <w:tmpl w:val="5DF27F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25B793E"/>
    <w:multiLevelType w:val="hybridMultilevel"/>
    <w:tmpl w:val="A81A77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368A"/>
    <w:rsid w:val="00003269"/>
    <w:rsid w:val="0001363C"/>
    <w:rsid w:val="000138C7"/>
    <w:rsid w:val="00031EE2"/>
    <w:rsid w:val="00032873"/>
    <w:rsid w:val="0003345A"/>
    <w:rsid w:val="00044641"/>
    <w:rsid w:val="00050C75"/>
    <w:rsid w:val="0005630E"/>
    <w:rsid w:val="00066D2F"/>
    <w:rsid w:val="00072FC8"/>
    <w:rsid w:val="0007351A"/>
    <w:rsid w:val="00075813"/>
    <w:rsid w:val="00082885"/>
    <w:rsid w:val="000849E3"/>
    <w:rsid w:val="000903AD"/>
    <w:rsid w:val="00097CFC"/>
    <w:rsid w:val="000B2D3C"/>
    <w:rsid w:val="000B3AAF"/>
    <w:rsid w:val="000C0A91"/>
    <w:rsid w:val="000C689B"/>
    <w:rsid w:val="000D0D92"/>
    <w:rsid w:val="000D293F"/>
    <w:rsid w:val="000E7993"/>
    <w:rsid w:val="00116160"/>
    <w:rsid w:val="001246A9"/>
    <w:rsid w:val="00141E6F"/>
    <w:rsid w:val="00143136"/>
    <w:rsid w:val="0015625A"/>
    <w:rsid w:val="00160BC0"/>
    <w:rsid w:val="0016575C"/>
    <w:rsid w:val="00171C27"/>
    <w:rsid w:val="00180284"/>
    <w:rsid w:val="00180B8F"/>
    <w:rsid w:val="0018217C"/>
    <w:rsid w:val="001930ED"/>
    <w:rsid w:val="00197B64"/>
    <w:rsid w:val="001B57DF"/>
    <w:rsid w:val="001B7CA7"/>
    <w:rsid w:val="001C118D"/>
    <w:rsid w:val="001D0479"/>
    <w:rsid w:val="001D3094"/>
    <w:rsid w:val="001E1E32"/>
    <w:rsid w:val="001E7015"/>
    <w:rsid w:val="001F0E1B"/>
    <w:rsid w:val="001F6A2D"/>
    <w:rsid w:val="001F7183"/>
    <w:rsid w:val="00201244"/>
    <w:rsid w:val="002028B2"/>
    <w:rsid w:val="0020513A"/>
    <w:rsid w:val="002056D6"/>
    <w:rsid w:val="00225F69"/>
    <w:rsid w:val="0023005A"/>
    <w:rsid w:val="00236D58"/>
    <w:rsid w:val="00240218"/>
    <w:rsid w:val="0024242B"/>
    <w:rsid w:val="002428D4"/>
    <w:rsid w:val="002456E6"/>
    <w:rsid w:val="00252408"/>
    <w:rsid w:val="00255EF6"/>
    <w:rsid w:val="00257380"/>
    <w:rsid w:val="002608E8"/>
    <w:rsid w:val="00262A74"/>
    <w:rsid w:val="00263921"/>
    <w:rsid w:val="00264ACE"/>
    <w:rsid w:val="00271EBE"/>
    <w:rsid w:val="00272276"/>
    <w:rsid w:val="0027774E"/>
    <w:rsid w:val="00277ED5"/>
    <w:rsid w:val="00281C4D"/>
    <w:rsid w:val="00287647"/>
    <w:rsid w:val="0029035D"/>
    <w:rsid w:val="00291A06"/>
    <w:rsid w:val="002A042E"/>
    <w:rsid w:val="002A40BA"/>
    <w:rsid w:val="002B7D37"/>
    <w:rsid w:val="002C1057"/>
    <w:rsid w:val="002C2E20"/>
    <w:rsid w:val="002C565A"/>
    <w:rsid w:val="002C6658"/>
    <w:rsid w:val="002C6A59"/>
    <w:rsid w:val="002D49CA"/>
    <w:rsid w:val="002E23E2"/>
    <w:rsid w:val="002E2762"/>
    <w:rsid w:val="00306058"/>
    <w:rsid w:val="00327448"/>
    <w:rsid w:val="0033564E"/>
    <w:rsid w:val="00340B7E"/>
    <w:rsid w:val="003445DF"/>
    <w:rsid w:val="00347972"/>
    <w:rsid w:val="00353324"/>
    <w:rsid w:val="0035619C"/>
    <w:rsid w:val="003613E9"/>
    <w:rsid w:val="0036724D"/>
    <w:rsid w:val="0036793A"/>
    <w:rsid w:val="003702F1"/>
    <w:rsid w:val="0039240A"/>
    <w:rsid w:val="003A1042"/>
    <w:rsid w:val="003B4464"/>
    <w:rsid w:val="003B51A9"/>
    <w:rsid w:val="003C070F"/>
    <w:rsid w:val="003C0F32"/>
    <w:rsid w:val="003C4113"/>
    <w:rsid w:val="003C616A"/>
    <w:rsid w:val="003D3A13"/>
    <w:rsid w:val="003F0432"/>
    <w:rsid w:val="00402D36"/>
    <w:rsid w:val="004126A8"/>
    <w:rsid w:val="00413B14"/>
    <w:rsid w:val="0042249D"/>
    <w:rsid w:val="00424121"/>
    <w:rsid w:val="00436BE1"/>
    <w:rsid w:val="00444137"/>
    <w:rsid w:val="00457C53"/>
    <w:rsid w:val="00461C74"/>
    <w:rsid w:val="00466DCE"/>
    <w:rsid w:val="00467ED4"/>
    <w:rsid w:val="00471113"/>
    <w:rsid w:val="00475638"/>
    <w:rsid w:val="00481304"/>
    <w:rsid w:val="00482638"/>
    <w:rsid w:val="004847C6"/>
    <w:rsid w:val="00486E94"/>
    <w:rsid w:val="00490C82"/>
    <w:rsid w:val="00492794"/>
    <w:rsid w:val="0049589C"/>
    <w:rsid w:val="00495BB8"/>
    <w:rsid w:val="004A3515"/>
    <w:rsid w:val="004A5F72"/>
    <w:rsid w:val="004B2AC5"/>
    <w:rsid w:val="004B3215"/>
    <w:rsid w:val="004B3872"/>
    <w:rsid w:val="004B7609"/>
    <w:rsid w:val="004C0AFF"/>
    <w:rsid w:val="004D368A"/>
    <w:rsid w:val="004D7DFA"/>
    <w:rsid w:val="004E378E"/>
    <w:rsid w:val="00500FE8"/>
    <w:rsid w:val="00504A12"/>
    <w:rsid w:val="005160C7"/>
    <w:rsid w:val="005322EB"/>
    <w:rsid w:val="00535A8D"/>
    <w:rsid w:val="00545CA1"/>
    <w:rsid w:val="0054673C"/>
    <w:rsid w:val="00550000"/>
    <w:rsid w:val="00553763"/>
    <w:rsid w:val="00557CFB"/>
    <w:rsid w:val="00562024"/>
    <w:rsid w:val="0056253A"/>
    <w:rsid w:val="00567EC1"/>
    <w:rsid w:val="00570346"/>
    <w:rsid w:val="00582574"/>
    <w:rsid w:val="00582D5F"/>
    <w:rsid w:val="00587A36"/>
    <w:rsid w:val="00594548"/>
    <w:rsid w:val="005A0D8A"/>
    <w:rsid w:val="005C01FB"/>
    <w:rsid w:val="005E3926"/>
    <w:rsid w:val="00610546"/>
    <w:rsid w:val="00623CB1"/>
    <w:rsid w:val="00647038"/>
    <w:rsid w:val="00651506"/>
    <w:rsid w:val="00664653"/>
    <w:rsid w:val="00665C90"/>
    <w:rsid w:val="00673C07"/>
    <w:rsid w:val="006763F4"/>
    <w:rsid w:val="006817AA"/>
    <w:rsid w:val="006852C9"/>
    <w:rsid w:val="00690114"/>
    <w:rsid w:val="0069291C"/>
    <w:rsid w:val="006A0F74"/>
    <w:rsid w:val="006B17CF"/>
    <w:rsid w:val="006B454D"/>
    <w:rsid w:val="006D1697"/>
    <w:rsid w:val="006D29B1"/>
    <w:rsid w:val="006D65AF"/>
    <w:rsid w:val="006D7FD3"/>
    <w:rsid w:val="006E0405"/>
    <w:rsid w:val="006E2477"/>
    <w:rsid w:val="006E35BB"/>
    <w:rsid w:val="006F3C67"/>
    <w:rsid w:val="006F4F55"/>
    <w:rsid w:val="006F5291"/>
    <w:rsid w:val="006F593E"/>
    <w:rsid w:val="00716C74"/>
    <w:rsid w:val="007226D8"/>
    <w:rsid w:val="00724032"/>
    <w:rsid w:val="007267C1"/>
    <w:rsid w:val="007322BC"/>
    <w:rsid w:val="00740228"/>
    <w:rsid w:val="007435B8"/>
    <w:rsid w:val="00743D10"/>
    <w:rsid w:val="007511F8"/>
    <w:rsid w:val="00751CE8"/>
    <w:rsid w:val="00763A5F"/>
    <w:rsid w:val="007644F2"/>
    <w:rsid w:val="00773DED"/>
    <w:rsid w:val="00780206"/>
    <w:rsid w:val="00786C0E"/>
    <w:rsid w:val="00790978"/>
    <w:rsid w:val="0079597D"/>
    <w:rsid w:val="00796AAA"/>
    <w:rsid w:val="007B6BD3"/>
    <w:rsid w:val="007B7986"/>
    <w:rsid w:val="007C21C6"/>
    <w:rsid w:val="007C5568"/>
    <w:rsid w:val="007C5D4D"/>
    <w:rsid w:val="007D4DA2"/>
    <w:rsid w:val="007D78EE"/>
    <w:rsid w:val="007E72B9"/>
    <w:rsid w:val="007F4630"/>
    <w:rsid w:val="007F57D1"/>
    <w:rsid w:val="007F75CC"/>
    <w:rsid w:val="008057D5"/>
    <w:rsid w:val="00810C35"/>
    <w:rsid w:val="0081533D"/>
    <w:rsid w:val="00827356"/>
    <w:rsid w:val="008308B8"/>
    <w:rsid w:val="00836CC3"/>
    <w:rsid w:val="00840826"/>
    <w:rsid w:val="0084111F"/>
    <w:rsid w:val="00841C24"/>
    <w:rsid w:val="0084251A"/>
    <w:rsid w:val="00846D12"/>
    <w:rsid w:val="00853B24"/>
    <w:rsid w:val="008566CB"/>
    <w:rsid w:val="008574CA"/>
    <w:rsid w:val="00861B92"/>
    <w:rsid w:val="0086288E"/>
    <w:rsid w:val="00866C9C"/>
    <w:rsid w:val="008721EC"/>
    <w:rsid w:val="008733A4"/>
    <w:rsid w:val="00876EAB"/>
    <w:rsid w:val="00892EC1"/>
    <w:rsid w:val="008A4863"/>
    <w:rsid w:val="008B0DB8"/>
    <w:rsid w:val="008B452A"/>
    <w:rsid w:val="008B50A8"/>
    <w:rsid w:val="008C0DC2"/>
    <w:rsid w:val="008D2BCE"/>
    <w:rsid w:val="008D2EA7"/>
    <w:rsid w:val="008E4397"/>
    <w:rsid w:val="008E6D36"/>
    <w:rsid w:val="008E7D55"/>
    <w:rsid w:val="008F2091"/>
    <w:rsid w:val="00901948"/>
    <w:rsid w:val="00901C12"/>
    <w:rsid w:val="00905D5A"/>
    <w:rsid w:val="00910D1C"/>
    <w:rsid w:val="0091467E"/>
    <w:rsid w:val="009158D7"/>
    <w:rsid w:val="00926DA9"/>
    <w:rsid w:val="00932A87"/>
    <w:rsid w:val="00933D1E"/>
    <w:rsid w:val="009426EE"/>
    <w:rsid w:val="0095482A"/>
    <w:rsid w:val="00963B34"/>
    <w:rsid w:val="00963F46"/>
    <w:rsid w:val="00964D73"/>
    <w:rsid w:val="00980BEC"/>
    <w:rsid w:val="0098151E"/>
    <w:rsid w:val="00991668"/>
    <w:rsid w:val="00996BF3"/>
    <w:rsid w:val="009978E2"/>
    <w:rsid w:val="009B2679"/>
    <w:rsid w:val="009C3103"/>
    <w:rsid w:val="009C3C9C"/>
    <w:rsid w:val="009C5E67"/>
    <w:rsid w:val="009D2057"/>
    <w:rsid w:val="009E5429"/>
    <w:rsid w:val="009F2822"/>
    <w:rsid w:val="009F4322"/>
    <w:rsid w:val="009F47FF"/>
    <w:rsid w:val="00A05A44"/>
    <w:rsid w:val="00A1029A"/>
    <w:rsid w:val="00A10529"/>
    <w:rsid w:val="00A10E91"/>
    <w:rsid w:val="00A2711D"/>
    <w:rsid w:val="00A27167"/>
    <w:rsid w:val="00A30A7D"/>
    <w:rsid w:val="00A36993"/>
    <w:rsid w:val="00A40749"/>
    <w:rsid w:val="00A44B61"/>
    <w:rsid w:val="00A51830"/>
    <w:rsid w:val="00A5403A"/>
    <w:rsid w:val="00A652D1"/>
    <w:rsid w:val="00A73AEB"/>
    <w:rsid w:val="00A760B1"/>
    <w:rsid w:val="00A87208"/>
    <w:rsid w:val="00A9470D"/>
    <w:rsid w:val="00A95A59"/>
    <w:rsid w:val="00A97B4E"/>
    <w:rsid w:val="00AA4DE1"/>
    <w:rsid w:val="00AA52BC"/>
    <w:rsid w:val="00AB26B1"/>
    <w:rsid w:val="00AB621F"/>
    <w:rsid w:val="00AB7856"/>
    <w:rsid w:val="00AC271F"/>
    <w:rsid w:val="00AC68E9"/>
    <w:rsid w:val="00AD4E24"/>
    <w:rsid w:val="00AD5492"/>
    <w:rsid w:val="00AE1846"/>
    <w:rsid w:val="00AF246D"/>
    <w:rsid w:val="00B01975"/>
    <w:rsid w:val="00B01FF3"/>
    <w:rsid w:val="00B02BF7"/>
    <w:rsid w:val="00B057BE"/>
    <w:rsid w:val="00B1008A"/>
    <w:rsid w:val="00B14C8C"/>
    <w:rsid w:val="00B1625D"/>
    <w:rsid w:val="00B200CE"/>
    <w:rsid w:val="00B32F83"/>
    <w:rsid w:val="00B4348B"/>
    <w:rsid w:val="00B51101"/>
    <w:rsid w:val="00B51FA1"/>
    <w:rsid w:val="00B64256"/>
    <w:rsid w:val="00B647DF"/>
    <w:rsid w:val="00B71FEF"/>
    <w:rsid w:val="00B73EAB"/>
    <w:rsid w:val="00B825BD"/>
    <w:rsid w:val="00B83C93"/>
    <w:rsid w:val="00B9363B"/>
    <w:rsid w:val="00B9623B"/>
    <w:rsid w:val="00BA08B2"/>
    <w:rsid w:val="00BA5518"/>
    <w:rsid w:val="00BB5591"/>
    <w:rsid w:val="00BB5FA8"/>
    <w:rsid w:val="00BB7DE1"/>
    <w:rsid w:val="00BD35ED"/>
    <w:rsid w:val="00BD65A6"/>
    <w:rsid w:val="00BE3269"/>
    <w:rsid w:val="00BF4781"/>
    <w:rsid w:val="00BF65A4"/>
    <w:rsid w:val="00C0631A"/>
    <w:rsid w:val="00C11144"/>
    <w:rsid w:val="00C2107E"/>
    <w:rsid w:val="00C2790B"/>
    <w:rsid w:val="00C35ABA"/>
    <w:rsid w:val="00C415FA"/>
    <w:rsid w:val="00C42811"/>
    <w:rsid w:val="00C46D3F"/>
    <w:rsid w:val="00C46FED"/>
    <w:rsid w:val="00C476CE"/>
    <w:rsid w:val="00C547DF"/>
    <w:rsid w:val="00C55462"/>
    <w:rsid w:val="00C60347"/>
    <w:rsid w:val="00C659F9"/>
    <w:rsid w:val="00C6726D"/>
    <w:rsid w:val="00C85652"/>
    <w:rsid w:val="00C86356"/>
    <w:rsid w:val="00C90AF3"/>
    <w:rsid w:val="00C90CDF"/>
    <w:rsid w:val="00C9366E"/>
    <w:rsid w:val="00C93835"/>
    <w:rsid w:val="00CC2B45"/>
    <w:rsid w:val="00CC5485"/>
    <w:rsid w:val="00CD59FF"/>
    <w:rsid w:val="00CD6325"/>
    <w:rsid w:val="00CE75C2"/>
    <w:rsid w:val="00CF0EFE"/>
    <w:rsid w:val="00CF5A09"/>
    <w:rsid w:val="00CF67DE"/>
    <w:rsid w:val="00CF72FB"/>
    <w:rsid w:val="00D06931"/>
    <w:rsid w:val="00D17CB7"/>
    <w:rsid w:val="00D22938"/>
    <w:rsid w:val="00D25744"/>
    <w:rsid w:val="00D32FEA"/>
    <w:rsid w:val="00D40971"/>
    <w:rsid w:val="00D42DEB"/>
    <w:rsid w:val="00D45D7B"/>
    <w:rsid w:val="00D46ED9"/>
    <w:rsid w:val="00D82401"/>
    <w:rsid w:val="00D87EC1"/>
    <w:rsid w:val="00D92A22"/>
    <w:rsid w:val="00DA0A96"/>
    <w:rsid w:val="00DA1B2B"/>
    <w:rsid w:val="00DB1F84"/>
    <w:rsid w:val="00DF0244"/>
    <w:rsid w:val="00E0256B"/>
    <w:rsid w:val="00E076B8"/>
    <w:rsid w:val="00E11C99"/>
    <w:rsid w:val="00E11F1F"/>
    <w:rsid w:val="00E1396E"/>
    <w:rsid w:val="00E25263"/>
    <w:rsid w:val="00E252CB"/>
    <w:rsid w:val="00E2711D"/>
    <w:rsid w:val="00E27B97"/>
    <w:rsid w:val="00E36CA5"/>
    <w:rsid w:val="00E46A1C"/>
    <w:rsid w:val="00E5365E"/>
    <w:rsid w:val="00E6191D"/>
    <w:rsid w:val="00E654EF"/>
    <w:rsid w:val="00E72202"/>
    <w:rsid w:val="00E72217"/>
    <w:rsid w:val="00E7718C"/>
    <w:rsid w:val="00E800D2"/>
    <w:rsid w:val="00E839A3"/>
    <w:rsid w:val="00E936AF"/>
    <w:rsid w:val="00EA7922"/>
    <w:rsid w:val="00EB2AE8"/>
    <w:rsid w:val="00EB5F2F"/>
    <w:rsid w:val="00EB7C18"/>
    <w:rsid w:val="00EC176D"/>
    <w:rsid w:val="00ED18CE"/>
    <w:rsid w:val="00ED459B"/>
    <w:rsid w:val="00ED7B59"/>
    <w:rsid w:val="00EE36B1"/>
    <w:rsid w:val="00EE5A32"/>
    <w:rsid w:val="00EF3D4F"/>
    <w:rsid w:val="00EF5971"/>
    <w:rsid w:val="00F00492"/>
    <w:rsid w:val="00F20DC6"/>
    <w:rsid w:val="00F30CE1"/>
    <w:rsid w:val="00F33720"/>
    <w:rsid w:val="00F419BC"/>
    <w:rsid w:val="00F41F8E"/>
    <w:rsid w:val="00F47103"/>
    <w:rsid w:val="00F55D8A"/>
    <w:rsid w:val="00F665A0"/>
    <w:rsid w:val="00F67672"/>
    <w:rsid w:val="00F74593"/>
    <w:rsid w:val="00F75ACB"/>
    <w:rsid w:val="00F7697A"/>
    <w:rsid w:val="00F807DA"/>
    <w:rsid w:val="00F865D6"/>
    <w:rsid w:val="00F96612"/>
    <w:rsid w:val="00F9775E"/>
    <w:rsid w:val="00FA1102"/>
    <w:rsid w:val="00FA768A"/>
    <w:rsid w:val="00FB1DD5"/>
    <w:rsid w:val="00FB53D1"/>
    <w:rsid w:val="00FB558F"/>
    <w:rsid w:val="00FC042A"/>
    <w:rsid w:val="00FC2447"/>
    <w:rsid w:val="00FC5EA7"/>
    <w:rsid w:val="00FE1D76"/>
    <w:rsid w:val="00FE6A34"/>
    <w:rsid w:val="00FF038E"/>
    <w:rsid w:val="00FF36DC"/>
    <w:rsid w:val="00FF5A3D"/>
    <w:rsid w:val="00FF6B91"/>
    <w:rsid w:val="00FF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8257D35"/>
  <w15:docId w15:val="{74D50DFB-9E7D-4E9F-A67C-97F8A71972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F6A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D368A"/>
    <w:pPr>
      <w:ind w:left="720"/>
      <w:contextualSpacing/>
    </w:pPr>
  </w:style>
  <w:style w:type="character" w:styleId="a4">
    <w:name w:val="Hyperlink"/>
    <w:basedOn w:val="a0"/>
    <w:rsid w:val="00277ED5"/>
    <w:rPr>
      <w:color w:val="0000FF"/>
      <w:u w:val="single"/>
    </w:rPr>
  </w:style>
  <w:style w:type="table" w:styleId="a5">
    <w:name w:val="Table Grid"/>
    <w:basedOn w:val="a1"/>
    <w:uiPriority w:val="59"/>
    <w:rsid w:val="00AB26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lk5">
    <w:name w:val="blk5"/>
    <w:basedOn w:val="a0"/>
    <w:rsid w:val="002456E6"/>
    <w:rPr>
      <w:rFonts w:ascii="Tahoma" w:hAnsi="Tahoma" w:cs="Tahoma" w:hint="default"/>
      <w:vanish w:val="0"/>
      <w:webHidden w:val="0"/>
      <w:sz w:val="16"/>
      <w:szCs w:val="16"/>
      <w:specVanish w:val="0"/>
    </w:rPr>
  </w:style>
  <w:style w:type="paragraph" w:customStyle="1" w:styleId="lleft">
    <w:name w:val="lleft"/>
    <w:basedOn w:val="a"/>
    <w:rsid w:val="002456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table" w:customStyle="1" w:styleId="1">
    <w:name w:val="Сетка таблицы1"/>
    <w:basedOn w:val="a1"/>
    <w:next w:val="a5"/>
    <w:uiPriority w:val="59"/>
    <w:rsid w:val="00436B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CF0E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CF0EFE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CF0EF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8">
    <w:name w:val="header"/>
    <w:basedOn w:val="a"/>
    <w:link w:val="a9"/>
    <w:uiPriority w:val="99"/>
    <w:unhideWhenUsed/>
    <w:rsid w:val="00E654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E654EF"/>
  </w:style>
  <w:style w:type="paragraph" w:styleId="aa">
    <w:name w:val="footer"/>
    <w:basedOn w:val="a"/>
    <w:link w:val="ab"/>
    <w:uiPriority w:val="99"/>
    <w:unhideWhenUsed/>
    <w:rsid w:val="00E654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E654EF"/>
  </w:style>
  <w:style w:type="paragraph" w:customStyle="1" w:styleId="ConsPlusTitle">
    <w:name w:val="ConsPlusTitle"/>
    <w:rsid w:val="00A10E9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w">
    <w:name w:val="w"/>
    <w:basedOn w:val="a0"/>
    <w:rsid w:val="0020513A"/>
  </w:style>
  <w:style w:type="character" w:styleId="ac">
    <w:name w:val="annotation reference"/>
    <w:basedOn w:val="a0"/>
    <w:uiPriority w:val="99"/>
    <w:semiHidden/>
    <w:unhideWhenUsed/>
    <w:rsid w:val="004D7DFA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4D7DFA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4D7DFA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4D7DFA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4D7DFA"/>
    <w:rPr>
      <w:b/>
      <w:bCs/>
      <w:sz w:val="20"/>
      <w:szCs w:val="20"/>
    </w:rPr>
  </w:style>
  <w:style w:type="character" w:styleId="af1">
    <w:name w:val="Placeholder Text"/>
    <w:basedOn w:val="a0"/>
    <w:uiPriority w:val="99"/>
    <w:semiHidden/>
    <w:rsid w:val="004B760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85454967">
      <w:bodyDiv w:val="1"/>
      <w:marLeft w:val="105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338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340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wmf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19734B103AB4ADAAA35E1B39314B58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7915C2A-0D6B-4087-918A-08DEEE4EA5EE}"/>
      </w:docPartPr>
      <w:docPartBody>
        <w:p w:rsidR="00F37169" w:rsidRDefault="00846256" w:rsidP="00846256">
          <w:pPr>
            <w:pStyle w:val="D19734B103AB4ADAAA35E1B39314B5892"/>
          </w:pPr>
          <w:r w:rsidRPr="00F75ACB">
            <w:rPr>
              <w:rFonts w:ascii="Times New Roman" w:hAnsi="Times New Roman" w:cs="Times New Roman"/>
              <w:sz w:val="28"/>
              <w:szCs w:val="28"/>
              <w:lang w:val="en-US"/>
            </w:rPr>
            <w:t>_______________</w:t>
          </w:r>
        </w:p>
      </w:docPartBody>
    </w:docPart>
    <w:docPart>
      <w:docPartPr>
        <w:name w:val="B8DBDEC0A2C0449A8A6D8C1779155C8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709967A-6C1B-4111-84F4-9BE9582198C2}"/>
      </w:docPartPr>
      <w:docPartBody>
        <w:p w:rsidR="00F37169" w:rsidRDefault="00846256" w:rsidP="00846256">
          <w:pPr>
            <w:pStyle w:val="B8DBDEC0A2C0449A8A6D8C1779155C892"/>
          </w:pPr>
          <w:r w:rsidRPr="00F75ACB">
            <w:rPr>
              <w:rFonts w:ascii="Times New Roman" w:hAnsi="Times New Roman" w:cs="Times New Roman"/>
              <w:sz w:val="28"/>
              <w:szCs w:val="28"/>
              <w:lang w:val="en-US"/>
            </w:rPr>
            <w:t>_______________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25CB7"/>
    <w:rsid w:val="004878F1"/>
    <w:rsid w:val="00846256"/>
    <w:rsid w:val="00A333A2"/>
    <w:rsid w:val="00F25CB7"/>
    <w:rsid w:val="00F37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846256"/>
    <w:rPr>
      <w:color w:val="808080"/>
    </w:rPr>
  </w:style>
  <w:style w:type="paragraph" w:customStyle="1" w:styleId="D19734B103AB4ADAAA35E1B39314B5892">
    <w:name w:val="D19734B103AB4ADAAA35E1B39314B5892"/>
    <w:rsid w:val="00846256"/>
    <w:pPr>
      <w:spacing w:after="200" w:line="276" w:lineRule="auto"/>
    </w:pPr>
    <w:rPr>
      <w:rFonts w:eastAsiaTheme="minorHAnsi"/>
      <w:lang w:eastAsia="en-US"/>
    </w:rPr>
  </w:style>
  <w:style w:type="paragraph" w:customStyle="1" w:styleId="B8DBDEC0A2C0449A8A6D8C1779155C892">
    <w:name w:val="B8DBDEC0A2C0449A8A6D8C1779155C892"/>
    <w:rsid w:val="00846256"/>
    <w:pPr>
      <w:spacing w:after="200" w:line="276" w:lineRule="auto"/>
    </w:pPr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Body xmlns="http://schemas.microsoft.com/sharepoint/v3" xsi:nil="true"/>
    <ObjectTypeId xmlns="D7192FFF-C2B2-4F10-B7A4-C791C93B1729">2</ObjectTypeId>
    <IsAvailable xmlns="00ae519a-a787-4cb6-a9f3-e0d2ce624f96">true</IsAvailable>
    <RubricIndex xmlns="D7192FFF-C2B2-4F10-B7A4-C791C93B1729">150-05</RubricIndex>
    <DocTypeId xmlns="D7192FFF-C2B2-4F10-B7A4-C791C93B1729">12</DocTypeId>
    <DocGroupLink xmlns="D7192FFF-C2B2-4F10-B7A4-C791C93B1729">2109</DocGroupLink>
    <FileTypeId xmlns="D7192FFF-C2B2-4F10-B7A4-C791C93B1729">1</FileTypeId>
    <FileNameTemplate xmlns="D7192FFF-C2B2-4F10-B7A4-C791C93B1729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56A68A-E2DF-42C0-9D1C-CD9CE03DB0E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8D77B33-9E3D-4731-9208-E3BB7E6E66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B66D775-B5F6-4C31-A54B-1F901556F01F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D7192FFF-C2B2-4F10-B7A4-C791C93B1729"/>
    <ds:schemaRef ds:uri="00ae519a-a787-4cb6-a9f3-e0d2ce624f96"/>
  </ds:schemaRefs>
</ds:datastoreItem>
</file>

<file path=customXml/itemProps4.xml><?xml version="1.0" encoding="utf-8"?>
<ds:datastoreItem xmlns:ds="http://schemas.openxmlformats.org/officeDocument/2006/customXml" ds:itemID="{DC6E1987-FD78-443D-8B20-CBB9DDA4D0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375</TotalTime>
  <Pages>2</Pages>
  <Words>832</Words>
  <Characters>4747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Бланк постановления Администрация МО Александровск-Сахалинский ГО</vt:lpstr>
    </vt:vector>
  </TitlesOfParts>
  <Company/>
  <LinksUpToDate>false</LinksUpToDate>
  <CharactersWithSpaces>5568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Бланк постановления Администрация МО Александровск-Сахалинский ГО</dc:title>
  <dc:creator>Помельцева Елена Викторовна</dc:creator>
  <cp:lastModifiedBy>Петкова Алина А</cp:lastModifiedBy>
  <cp:revision>49</cp:revision>
  <cp:lastPrinted>2024-10-20T23:32:00Z</cp:lastPrinted>
  <dcterms:created xsi:type="dcterms:W3CDTF">2018-12-05T01:13:00Z</dcterms:created>
  <dcterms:modified xsi:type="dcterms:W3CDTF">2024-10-20T23:33:00Z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